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6C" w:rsidRDefault="006E696C" w:rsidP="006E696C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Przedmiotowe Zasady Oceniania </w:t>
      </w:r>
    </w:p>
    <w:p w:rsidR="006E696C" w:rsidRDefault="006E696C" w:rsidP="006E696C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z etyki w klasach I-III </w:t>
      </w:r>
    </w:p>
    <w:p w:rsidR="006E696C" w:rsidRDefault="006E696C" w:rsidP="006E696C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6E696C" w:rsidRDefault="006E696C" w:rsidP="006E696C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Co podlega ocenie :</w:t>
      </w:r>
    </w:p>
    <w:p w:rsidR="006E696C" w:rsidRDefault="006E696C" w:rsidP="006E696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 aktywność uczniów w czasie zajęć, zaangażowanie w wykonywane zadania, pilność.</w:t>
      </w:r>
    </w:p>
    <w:p w:rsidR="006E696C" w:rsidRDefault="006E696C" w:rsidP="006E696C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Formy oceniania:</w:t>
      </w:r>
    </w:p>
    <w:p w:rsidR="006E696C" w:rsidRDefault="006E696C" w:rsidP="006E696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 aktywność uczniów w czasie zajęć, prace domowe. (prace plastyczne, literackie), prace wykonywane w czasie lekcji (scenki dramowe, prace plastyczne), udział w projektach grupowych.</w:t>
      </w:r>
    </w:p>
    <w:p w:rsidR="006E696C" w:rsidRDefault="006E696C" w:rsidP="006E696C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Zasady pracy:</w:t>
      </w:r>
    </w:p>
    <w:p w:rsidR="006E696C" w:rsidRDefault="006E696C" w:rsidP="00520C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zobowiązany do systematycznego uczęszczania na lekcje, posiadania zeszytu oraz przyborów szkolnych. Nie krytykuje i nie ocenia poglądów innych, nie jest także oceniany za swoje poglądy przez nauczyciela. Z szacunkiem odnosi się do pozostałych członków grupy.</w:t>
      </w:r>
    </w:p>
    <w:p w:rsidR="006E696C" w:rsidRDefault="006E696C" w:rsidP="006E696C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Kryteria oceniania:</w:t>
      </w:r>
    </w:p>
    <w:p w:rsidR="006E696C" w:rsidRDefault="006E696C" w:rsidP="006E696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osiągnięć i postępów ucznia ocenia się stosując skalę oznaczeń:</w:t>
      </w:r>
    </w:p>
    <w:p w:rsidR="006E696C" w:rsidRDefault="006E696C" w:rsidP="006E696C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C38">
        <w:rPr>
          <w:rFonts w:ascii="Times New Roman" w:hAnsi="Times New Roman" w:cs="Times New Roman"/>
          <w:b/>
          <w:i/>
          <w:sz w:val="24"/>
          <w:szCs w:val="24"/>
        </w:rPr>
        <w:t>celującą</w:t>
      </w:r>
      <w:r w:rsidRPr="00520C3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</w:t>
      </w:r>
      <w:r w:rsidR="00D07C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</w:t>
      </w:r>
      <w:r w:rsidR="00CC12BA">
        <w:rPr>
          <w:rFonts w:ascii="Times New Roman" w:hAnsi="Times New Roman" w:cs="Times New Roman"/>
          <w:sz w:val="24"/>
          <w:szCs w:val="24"/>
        </w:rPr>
        <w:t xml:space="preserve">pracowanie tematu związanego  </w:t>
      </w:r>
      <w:r>
        <w:rPr>
          <w:rFonts w:ascii="Times New Roman" w:hAnsi="Times New Roman" w:cs="Times New Roman"/>
          <w:sz w:val="24"/>
          <w:szCs w:val="24"/>
        </w:rPr>
        <w:t xml:space="preserve">z omawianym zagadnieniem, lecz zdecydowanie </w:t>
      </w:r>
      <w:r w:rsidR="00CC12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stopniu wykraczającym poza standard i program obowiązkowy,</w:t>
      </w:r>
    </w:p>
    <w:p w:rsidR="006E696C" w:rsidRDefault="006E696C" w:rsidP="006E696C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C38">
        <w:rPr>
          <w:rFonts w:ascii="Times New Roman" w:hAnsi="Times New Roman" w:cs="Times New Roman"/>
          <w:b/>
          <w:i/>
          <w:sz w:val="24"/>
          <w:szCs w:val="24"/>
        </w:rPr>
        <w:t>bardzo dobrą</w:t>
      </w:r>
      <w:r>
        <w:rPr>
          <w:rFonts w:ascii="Times New Roman" w:hAnsi="Times New Roman" w:cs="Times New Roman"/>
          <w:sz w:val="24"/>
          <w:szCs w:val="24"/>
        </w:rPr>
        <w:t xml:space="preserve"> - systematyczne przygotowanie do lekcji, czynny udział </w:t>
      </w:r>
      <w:r w:rsidR="00D07C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zajęciach/dyskusjach, posługiwanie się ze zrozumieniem elementarnymi pojęciami z zakresu etyki, wzorowe prowadzenie zeszytu, odrobione prace domowe,</w:t>
      </w:r>
    </w:p>
    <w:p w:rsidR="006E696C" w:rsidRDefault="006E696C" w:rsidP="006E696C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C38">
        <w:rPr>
          <w:rFonts w:ascii="Times New Roman" w:hAnsi="Times New Roman" w:cs="Times New Roman"/>
          <w:b/>
          <w:i/>
          <w:sz w:val="24"/>
          <w:szCs w:val="24"/>
        </w:rPr>
        <w:t>dobrą</w:t>
      </w:r>
      <w:r w:rsidRPr="00520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systematyczne przygotowanie do lekcji, częsty udział w dyskusjach, rozumienie elementarnych pojęć z zakresu etyki/filozofii, dobrze prowadzony zeszyt, odrobione prace domowe,</w:t>
      </w:r>
    </w:p>
    <w:p w:rsidR="006E696C" w:rsidRDefault="006E696C" w:rsidP="006E696C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C38">
        <w:rPr>
          <w:rFonts w:ascii="Times New Roman" w:hAnsi="Times New Roman" w:cs="Times New Roman"/>
          <w:b/>
          <w:i/>
          <w:sz w:val="24"/>
          <w:szCs w:val="24"/>
        </w:rPr>
        <w:t>dostateczną</w:t>
      </w:r>
      <w:r w:rsidRPr="00520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rozumienie omawianych zagadnień, sporadyczny udział w dyskusjach,</w:t>
      </w:r>
    </w:p>
    <w:p w:rsidR="006E696C" w:rsidRDefault="006E696C" w:rsidP="006E696C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C38">
        <w:rPr>
          <w:rFonts w:ascii="Times New Roman" w:hAnsi="Times New Roman" w:cs="Times New Roman"/>
          <w:b/>
          <w:i/>
          <w:sz w:val="24"/>
          <w:szCs w:val="24"/>
        </w:rPr>
        <w:t>dopuszczającą</w:t>
      </w:r>
      <w:r w:rsidRPr="00520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bierny udział w lekcjach, prowadzenie zeszytu </w:t>
      </w:r>
    </w:p>
    <w:p w:rsidR="006E696C" w:rsidRDefault="006E696C" w:rsidP="006E696C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C38">
        <w:rPr>
          <w:rFonts w:ascii="Times New Roman" w:hAnsi="Times New Roman" w:cs="Times New Roman"/>
          <w:b/>
          <w:i/>
          <w:sz w:val="24"/>
          <w:szCs w:val="24"/>
        </w:rPr>
        <w:t>niedostateczną</w:t>
      </w:r>
      <w:r w:rsidRPr="00520C3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niespełnienie powyższych warunków.</w:t>
      </w:r>
    </w:p>
    <w:p w:rsidR="006E696C" w:rsidRDefault="006E696C" w:rsidP="006E696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E696C" w:rsidRDefault="006E696C" w:rsidP="006E696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E696C" w:rsidRDefault="006E696C" w:rsidP="006E6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aktywny udział w lekcji uczeń otrzymuje „plusy". Otrzymanie kolejno trzech „plusów” jest równoznaczne z oceną bardzo dobrą. Uczeń może otrzymać „minus" za brak pracy domowej, brak zeszytu i przyborów oraz za lekceważenie zadań, a także za rażące naruszanie zasady szacunku wobec innych członków grupy. Otrzyman</w:t>
      </w:r>
      <w:r w:rsidR="00D07C21">
        <w:rPr>
          <w:rFonts w:ascii="Times New Roman" w:hAnsi="Times New Roman" w:cs="Times New Roman"/>
          <w:sz w:val="24"/>
          <w:szCs w:val="24"/>
        </w:rPr>
        <w:t xml:space="preserve">ie kolejno trzech "minusów” </w:t>
      </w:r>
      <w:r>
        <w:rPr>
          <w:rFonts w:ascii="Times New Roman" w:hAnsi="Times New Roman" w:cs="Times New Roman"/>
          <w:sz w:val="24"/>
          <w:szCs w:val="24"/>
        </w:rPr>
        <w:t xml:space="preserve">jest równoznaczne z oceną 2. Na ocenę semestralną i roczną wpływa również nieuzasadniona </w:t>
      </w:r>
      <w:r w:rsidR="00D07C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nadmiernie częsta absencja ucznia na lekcjach. Nie podlega ocenie talent plastyczny, muzyczny i literacki. Prace powinny dowodzić zrozumienia przez dziecko przekazywanych treści.</w:t>
      </w:r>
    </w:p>
    <w:p w:rsidR="00BE360D" w:rsidRPr="00BE360D" w:rsidRDefault="00BE360D" w:rsidP="006E696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360D">
        <w:rPr>
          <w:rFonts w:ascii="Times New Roman" w:hAnsi="Times New Roman" w:cs="Times New Roman"/>
          <w:i/>
          <w:sz w:val="28"/>
          <w:szCs w:val="28"/>
          <w:u w:val="single"/>
        </w:rPr>
        <w:t>Sposoby informowania uczniów i rodziców o osiągnięciach edukacyjnych uczniów:</w:t>
      </w:r>
    </w:p>
    <w:p w:rsidR="00BE360D" w:rsidRPr="00BE360D" w:rsidRDefault="00BE360D" w:rsidP="00520C38">
      <w:pPr>
        <w:jc w:val="both"/>
        <w:rPr>
          <w:rFonts w:ascii="Times New Roman" w:hAnsi="Times New Roman" w:cs="Times New Roman"/>
          <w:sz w:val="24"/>
          <w:szCs w:val="24"/>
        </w:rPr>
      </w:pPr>
      <w:r w:rsidRPr="00BE360D">
        <w:rPr>
          <w:rFonts w:ascii="Times New Roman" w:hAnsi="Times New Roman" w:cs="Times New Roman"/>
          <w:sz w:val="24"/>
          <w:szCs w:val="24"/>
        </w:rPr>
        <w:t>Nauczyciel wychowawca każdej klasy ,  na pierwszym zebraniu z rodzicami w nowym roku szkolnym zapoznaje rodziców (prawnych opiekunów) z wewnątrzszkolnymi i przedmiotowymi zasadami  oceniania. Informacja ma postać ustną (do wglądu również u wychowawcy w formie pisemnej) i dotyczy:</w:t>
      </w:r>
    </w:p>
    <w:p w:rsidR="00BE360D" w:rsidRPr="00BE360D" w:rsidRDefault="00BE360D" w:rsidP="00520C38">
      <w:pPr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60D">
        <w:rPr>
          <w:rFonts w:ascii="Times New Roman" w:hAnsi="Times New Roman" w:cs="Times New Roman"/>
          <w:sz w:val="24"/>
          <w:szCs w:val="24"/>
        </w:rPr>
        <w:t>wymagań edukacyjnych w danej klasie</w:t>
      </w:r>
    </w:p>
    <w:p w:rsidR="00BE360D" w:rsidRPr="00BE360D" w:rsidRDefault="00BE360D" w:rsidP="00520C38">
      <w:pPr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60D">
        <w:rPr>
          <w:rFonts w:ascii="Times New Roman" w:hAnsi="Times New Roman" w:cs="Times New Roman"/>
          <w:sz w:val="24"/>
          <w:szCs w:val="24"/>
        </w:rPr>
        <w:t>warunków i trybu uzyskania wyższej niż przewidywana ocena z zajęć edukacyjnych.</w:t>
      </w:r>
    </w:p>
    <w:p w:rsidR="00BE360D" w:rsidRPr="00BE360D" w:rsidRDefault="00BE360D" w:rsidP="00520C38">
      <w:pPr>
        <w:jc w:val="both"/>
        <w:rPr>
          <w:rFonts w:ascii="Times New Roman" w:hAnsi="Times New Roman" w:cs="Times New Roman"/>
          <w:sz w:val="24"/>
          <w:szCs w:val="24"/>
        </w:rPr>
      </w:pPr>
      <w:r w:rsidRPr="00BE360D">
        <w:rPr>
          <w:rFonts w:ascii="Times New Roman" w:hAnsi="Times New Roman" w:cs="Times New Roman"/>
          <w:sz w:val="24"/>
          <w:szCs w:val="24"/>
        </w:rPr>
        <w:t>Rodzice (prawni opiekunowie) podpisują listę z informacją, że zapoznali się z WZO i PZO  (lista przechowywana jest w dokumentacji wychowawcy klasy).</w:t>
      </w:r>
    </w:p>
    <w:p w:rsidR="00BE360D" w:rsidRPr="00BE360D" w:rsidRDefault="00BE360D" w:rsidP="00520C38">
      <w:pPr>
        <w:jc w:val="both"/>
        <w:rPr>
          <w:rFonts w:ascii="Times New Roman" w:hAnsi="Times New Roman" w:cs="Times New Roman"/>
          <w:sz w:val="24"/>
          <w:szCs w:val="24"/>
        </w:rPr>
      </w:pPr>
      <w:r w:rsidRPr="00BE360D">
        <w:rPr>
          <w:rFonts w:ascii="Times New Roman" w:hAnsi="Times New Roman" w:cs="Times New Roman"/>
          <w:sz w:val="24"/>
          <w:szCs w:val="24"/>
        </w:rPr>
        <w:t>Dla umożliwienia bieżącego informowania uczniów i rodziców (prawnych opiekunów) oraz podsumowania osiągnięć ucznia i klasy nauczyciel gromadzi informacje bieżące dotyczące:</w:t>
      </w:r>
    </w:p>
    <w:p w:rsidR="00BE360D" w:rsidRPr="00BE360D" w:rsidRDefault="00BE360D" w:rsidP="00520C38">
      <w:pPr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60D">
        <w:rPr>
          <w:rFonts w:ascii="Times New Roman" w:hAnsi="Times New Roman" w:cs="Times New Roman"/>
          <w:sz w:val="24"/>
          <w:szCs w:val="24"/>
        </w:rPr>
        <w:t>wyników sprawdzania osiągnięć ucznia w formie sprawdzianów, kartkówek, kart pracy,</w:t>
      </w:r>
    </w:p>
    <w:p w:rsidR="00BE360D" w:rsidRPr="00BE360D" w:rsidRDefault="00BE360D" w:rsidP="00520C38">
      <w:pPr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60D">
        <w:rPr>
          <w:rFonts w:ascii="Times New Roman" w:hAnsi="Times New Roman" w:cs="Times New Roman"/>
          <w:sz w:val="24"/>
          <w:szCs w:val="24"/>
        </w:rPr>
        <w:t>ocen cząstkowych i wpisów w dzienniku lekcyjnym.</w:t>
      </w:r>
    </w:p>
    <w:p w:rsidR="00BE360D" w:rsidRPr="00BE360D" w:rsidRDefault="00BE360D" w:rsidP="00520C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60D" w:rsidRDefault="00BE360D" w:rsidP="006E696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360D">
        <w:rPr>
          <w:rFonts w:ascii="Times New Roman" w:hAnsi="Times New Roman" w:cs="Times New Roman"/>
          <w:i/>
          <w:sz w:val="28"/>
          <w:szCs w:val="28"/>
          <w:u w:val="single"/>
        </w:rPr>
        <w:t xml:space="preserve">Tryb i warunki uzyskania oceny wyższej niż przewidywana </w:t>
      </w:r>
    </w:p>
    <w:p w:rsidR="00BE360D" w:rsidRPr="00520C38" w:rsidRDefault="00BE360D" w:rsidP="006A2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C38">
        <w:rPr>
          <w:rFonts w:ascii="Times New Roman" w:hAnsi="Times New Roman" w:cs="Times New Roman"/>
          <w:sz w:val="24"/>
          <w:szCs w:val="24"/>
        </w:rPr>
        <w:t xml:space="preserve">Ocena ta nie jest ostateczna i może ulec zmianie przed klasyfikacyjnym posiedzeniem rady pedagogicznej. </w:t>
      </w:r>
    </w:p>
    <w:p w:rsidR="00520C38" w:rsidRDefault="00CC12BA" w:rsidP="006A2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0C38">
        <w:rPr>
          <w:rFonts w:ascii="Times New Roman" w:hAnsi="Times New Roman"/>
          <w:sz w:val="24"/>
          <w:szCs w:val="24"/>
        </w:rPr>
        <w:t>Uczeń ma prawo</w:t>
      </w:r>
      <w:r w:rsidR="00BE360D" w:rsidRPr="00520C38">
        <w:rPr>
          <w:rFonts w:ascii="Times New Roman" w:hAnsi="Times New Roman"/>
          <w:sz w:val="24"/>
          <w:szCs w:val="24"/>
        </w:rPr>
        <w:t xml:space="preserve"> do</w:t>
      </w:r>
      <w:r w:rsidR="00520C38">
        <w:rPr>
          <w:rFonts w:ascii="Times New Roman" w:hAnsi="Times New Roman"/>
          <w:sz w:val="24"/>
          <w:szCs w:val="24"/>
        </w:rPr>
        <w:t xml:space="preserve"> jednorazowej </w:t>
      </w:r>
      <w:r w:rsidR="00BE360D" w:rsidRPr="00520C38">
        <w:rPr>
          <w:rFonts w:ascii="Times New Roman" w:hAnsi="Times New Roman"/>
          <w:sz w:val="24"/>
          <w:szCs w:val="24"/>
        </w:rPr>
        <w:t xml:space="preserve"> poprawy </w:t>
      </w:r>
      <w:r w:rsidRPr="00520C38">
        <w:rPr>
          <w:rFonts w:ascii="Times New Roman" w:hAnsi="Times New Roman"/>
          <w:sz w:val="24"/>
          <w:szCs w:val="24"/>
        </w:rPr>
        <w:t xml:space="preserve"> oceny</w:t>
      </w:r>
      <w:r w:rsidR="00BE360D" w:rsidRPr="00520C38">
        <w:rPr>
          <w:rFonts w:ascii="Times New Roman" w:hAnsi="Times New Roman"/>
          <w:sz w:val="24"/>
          <w:szCs w:val="24"/>
        </w:rPr>
        <w:t xml:space="preserve"> śródrocznej i  rocznej</w:t>
      </w:r>
      <w:r w:rsidRPr="00520C38">
        <w:rPr>
          <w:rFonts w:ascii="Times New Roman" w:hAnsi="Times New Roman"/>
          <w:sz w:val="24"/>
          <w:szCs w:val="24"/>
        </w:rPr>
        <w:t>.</w:t>
      </w:r>
    </w:p>
    <w:p w:rsidR="00520C38" w:rsidRPr="00520C38" w:rsidRDefault="00BE360D" w:rsidP="006A2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0C38">
        <w:rPr>
          <w:rFonts w:ascii="Times New Roman" w:hAnsi="Times New Roman"/>
          <w:sz w:val="24"/>
          <w:szCs w:val="24"/>
        </w:rPr>
        <w:t>Rodzic</w:t>
      </w:r>
      <w:r w:rsidR="00520C38">
        <w:rPr>
          <w:rFonts w:ascii="Times New Roman" w:hAnsi="Times New Roman"/>
          <w:sz w:val="24"/>
          <w:szCs w:val="24"/>
        </w:rPr>
        <w:t xml:space="preserve"> (prawny opiekun ) </w:t>
      </w:r>
      <w:r w:rsidRPr="00520C38">
        <w:rPr>
          <w:rFonts w:ascii="Times New Roman" w:hAnsi="Times New Roman"/>
          <w:sz w:val="24"/>
          <w:szCs w:val="24"/>
        </w:rPr>
        <w:t xml:space="preserve"> ma prawo zgłosić pisemnie nauczycielowi prowadzącemu daną klasę chęć poprawy oceny swojego dziecka nie później, niż 7 dni po otrzymaniu proponowanej oceny</w:t>
      </w:r>
      <w:r w:rsidR="00520C38" w:rsidRPr="00520C38">
        <w:rPr>
          <w:rFonts w:ascii="Times New Roman" w:hAnsi="Times New Roman"/>
          <w:sz w:val="24"/>
          <w:szCs w:val="24"/>
        </w:rPr>
        <w:t xml:space="preserve"> </w:t>
      </w:r>
      <w:r w:rsidR="00CC12BA" w:rsidRPr="00520C38">
        <w:rPr>
          <w:rFonts w:ascii="Times New Roman" w:hAnsi="Times New Roman"/>
          <w:sz w:val="24"/>
          <w:szCs w:val="24"/>
        </w:rPr>
        <w:t>(uczeń i nauczyciel wcześniej podejmują decyzję w sprawie formy i ustalają termin poprawy)</w:t>
      </w:r>
      <w:r w:rsidRPr="00520C38">
        <w:rPr>
          <w:rFonts w:ascii="Times New Roman" w:hAnsi="Times New Roman"/>
          <w:sz w:val="24"/>
          <w:szCs w:val="24"/>
        </w:rPr>
        <w:t>.</w:t>
      </w:r>
      <w:r w:rsidR="00520C38" w:rsidRPr="00520C38">
        <w:rPr>
          <w:rFonts w:ascii="Times New Roman" w:hAnsi="Times New Roman"/>
          <w:sz w:val="24"/>
          <w:szCs w:val="24"/>
        </w:rPr>
        <w:t xml:space="preserve"> Poprawa powinna odbyć się w ostatnim tygodniu przed posiedzeniem rady klasyfikacyjnej śródrocznej lub rocznej.</w:t>
      </w:r>
    </w:p>
    <w:p w:rsidR="00E7424E" w:rsidRDefault="00E7424E"/>
    <w:sectPr w:rsidR="00E7424E" w:rsidSect="00A30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B5" w:rsidRDefault="000E4BB5" w:rsidP="001955C5">
      <w:pPr>
        <w:spacing w:after="0" w:line="240" w:lineRule="auto"/>
      </w:pPr>
      <w:r>
        <w:separator/>
      </w:r>
    </w:p>
  </w:endnote>
  <w:endnote w:type="continuationSeparator" w:id="0">
    <w:p w:rsidR="000E4BB5" w:rsidRDefault="000E4BB5" w:rsidP="0019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053016"/>
      <w:docPartObj>
        <w:docPartGallery w:val="Page Numbers (Bottom of Page)"/>
        <w:docPartUnique/>
      </w:docPartObj>
    </w:sdtPr>
    <w:sdtEndPr/>
    <w:sdtContent>
      <w:p w:rsidR="001955C5" w:rsidRDefault="00B52D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5C5" w:rsidRDefault="00195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B5" w:rsidRDefault="000E4BB5" w:rsidP="001955C5">
      <w:pPr>
        <w:spacing w:after="0" w:line="240" w:lineRule="auto"/>
      </w:pPr>
      <w:r>
        <w:separator/>
      </w:r>
    </w:p>
  </w:footnote>
  <w:footnote w:type="continuationSeparator" w:id="0">
    <w:p w:rsidR="000E4BB5" w:rsidRDefault="000E4BB5" w:rsidP="0019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97" w:rsidRDefault="00C42097" w:rsidP="00C42097">
    <w:pPr>
      <w:pStyle w:val="Nagwek"/>
      <w:jc w:val="center"/>
    </w:pPr>
    <w:r>
      <w:t>Zespół Szkół nr 2 im. Wandy Rutkiewicz w Warszawie</w:t>
    </w:r>
  </w:p>
  <w:p w:rsidR="00C42097" w:rsidRDefault="00C42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BD3"/>
    <w:multiLevelType w:val="hybridMultilevel"/>
    <w:tmpl w:val="EF7C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2DF"/>
    <w:multiLevelType w:val="hybridMultilevel"/>
    <w:tmpl w:val="525A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593"/>
    <w:multiLevelType w:val="hybridMultilevel"/>
    <w:tmpl w:val="258A9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54BC"/>
    <w:multiLevelType w:val="hybridMultilevel"/>
    <w:tmpl w:val="0494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96C"/>
    <w:rsid w:val="000E4BB5"/>
    <w:rsid w:val="001955C5"/>
    <w:rsid w:val="00520C38"/>
    <w:rsid w:val="006A2109"/>
    <w:rsid w:val="006E696C"/>
    <w:rsid w:val="00A30107"/>
    <w:rsid w:val="00B52DB8"/>
    <w:rsid w:val="00BE360D"/>
    <w:rsid w:val="00C42097"/>
    <w:rsid w:val="00CC12BA"/>
    <w:rsid w:val="00D03938"/>
    <w:rsid w:val="00D07C21"/>
    <w:rsid w:val="00E7424E"/>
    <w:rsid w:val="00E9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EAA86-3C65-4F8F-B49A-A98AAD5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2B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5C5"/>
  </w:style>
  <w:style w:type="paragraph" w:styleId="Stopka">
    <w:name w:val="footer"/>
    <w:basedOn w:val="Normalny"/>
    <w:link w:val="StopkaZnak"/>
    <w:uiPriority w:val="99"/>
    <w:unhideWhenUsed/>
    <w:rsid w:val="0019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30"/>
    <w:rsid w:val="00507E30"/>
    <w:rsid w:val="00A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3D7CE3133C4B45B7A54153341669C6">
    <w:name w:val="FA3D7CE3133C4B45B7A54153341669C6"/>
    <w:rsid w:val="00507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PokNaucz4</dc:creator>
  <cp:lastModifiedBy>Dyrekcja</cp:lastModifiedBy>
  <cp:revision>5</cp:revision>
  <cp:lastPrinted>2015-09-07T10:32:00Z</cp:lastPrinted>
  <dcterms:created xsi:type="dcterms:W3CDTF">2015-09-09T21:32:00Z</dcterms:created>
  <dcterms:modified xsi:type="dcterms:W3CDTF">2015-09-16T11:06:00Z</dcterms:modified>
</cp:coreProperties>
</file>